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0F59" w14:textId="77777777" w:rsidR="00921111" w:rsidRDefault="00921111" w:rsidP="00474DD2">
      <w:pPr>
        <w:spacing w:after="0" w:line="240" w:lineRule="auto"/>
        <w:jc w:val="center"/>
        <w:outlineLvl w:val="0"/>
        <w:rPr>
          <w:rFonts w:ascii="Calibri" w:hAnsi="Calibri" w:cs="Arial"/>
          <w:b/>
        </w:rPr>
      </w:pPr>
      <w:r w:rsidRPr="002D6A5A">
        <w:rPr>
          <w:rFonts w:ascii="Calibri" w:hAnsi="Calibri" w:cs="Arial"/>
          <w:b/>
        </w:rPr>
        <w:t>SAMPLE LETTER</w:t>
      </w:r>
    </w:p>
    <w:p w14:paraId="682BAAE3" w14:textId="77777777" w:rsidR="00921111" w:rsidRDefault="00921111" w:rsidP="00474DD2">
      <w:pPr>
        <w:spacing w:after="0" w:line="240" w:lineRule="auto"/>
        <w:rPr>
          <w:rFonts w:ascii="Calibri" w:eastAsiaTheme="minorEastAsia" w:hAnsi="Calibri"/>
        </w:rPr>
      </w:pPr>
    </w:p>
    <w:p w14:paraId="6E47B355" w14:textId="77777777" w:rsidR="00921111" w:rsidRPr="0062461A" w:rsidRDefault="00921111" w:rsidP="00474DD2">
      <w:pPr>
        <w:spacing w:after="0" w:line="240" w:lineRule="auto"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6EC2E4D9" w14:textId="77777777" w:rsidR="00474DD2" w:rsidRDefault="00474DD2" w:rsidP="00474DD2">
      <w:pPr>
        <w:spacing w:after="0" w:line="240" w:lineRule="auto"/>
        <w:rPr>
          <w:rFonts w:ascii="Calibri" w:eastAsiaTheme="minorEastAsia" w:hAnsi="Calibri"/>
        </w:rPr>
      </w:pPr>
    </w:p>
    <w:p w14:paraId="34D02AA5" w14:textId="45F90036" w:rsidR="00192AEF" w:rsidRDefault="00DA5E6A" w:rsidP="64596DF7">
      <w:pPr>
        <w:spacing w:after="0" w:line="240" w:lineRule="auto"/>
        <w:rPr>
          <w:rFonts w:ascii="Calibri" w:eastAsiaTheme="minorEastAsia" w:hAnsi="Calibri"/>
        </w:rPr>
      </w:pPr>
      <w:r w:rsidRPr="64596DF7">
        <w:rPr>
          <w:rFonts w:ascii="Calibri" w:eastAsiaTheme="minorEastAsia" w:hAnsi="Calibri"/>
        </w:rPr>
        <w:t>I’m</w:t>
      </w:r>
      <w:r w:rsidR="00921111" w:rsidRPr="64596DF7">
        <w:rPr>
          <w:rFonts w:ascii="Calibri" w:eastAsiaTheme="minorEastAsia" w:hAnsi="Calibri"/>
        </w:rPr>
        <w:t xml:space="preserve"> request</w:t>
      </w:r>
      <w:r w:rsidRPr="64596DF7">
        <w:rPr>
          <w:rFonts w:ascii="Calibri" w:eastAsiaTheme="minorEastAsia" w:hAnsi="Calibri"/>
        </w:rPr>
        <w:t>ing</w:t>
      </w:r>
      <w:r w:rsidR="00921111" w:rsidRPr="64596DF7">
        <w:rPr>
          <w:rFonts w:ascii="Calibri" w:eastAsiaTheme="minorEastAsia" w:hAnsi="Calibri"/>
        </w:rPr>
        <w:t xml:space="preserve"> approval to attend _____________, part of </w:t>
      </w:r>
      <w:r w:rsidR="00F16F02">
        <w:rPr>
          <w:rFonts w:ascii="Calibri" w:eastAsiaTheme="minorEastAsia" w:hAnsi="Calibri"/>
        </w:rPr>
        <w:t xml:space="preserve">Advanced Manufacturing Minneapolis, </w:t>
      </w:r>
      <w:r w:rsidRPr="64596DF7">
        <w:rPr>
          <w:rFonts w:ascii="Calibri" w:eastAsiaTheme="minorEastAsia" w:hAnsi="Calibri"/>
        </w:rPr>
        <w:t xml:space="preserve">the </w:t>
      </w:r>
      <w:r w:rsidR="00E56385">
        <w:rPr>
          <w:rFonts w:ascii="Calibri" w:eastAsiaTheme="minorEastAsia" w:hAnsi="Calibri"/>
        </w:rPr>
        <w:t>Midwe</w:t>
      </w:r>
      <w:r w:rsidRPr="64596DF7">
        <w:rPr>
          <w:rFonts w:ascii="Calibri" w:eastAsiaTheme="minorEastAsia" w:hAnsi="Calibri"/>
        </w:rPr>
        <w:t>st’s</w:t>
      </w:r>
      <w:r w:rsidR="00921111" w:rsidRPr="64596DF7">
        <w:rPr>
          <w:rFonts w:ascii="Calibri" w:eastAsiaTheme="minorEastAsia" w:hAnsi="Calibri"/>
        </w:rPr>
        <w:t xml:space="preserve"> </w:t>
      </w:r>
      <w:r w:rsidR="002F100C" w:rsidRPr="64596DF7">
        <w:rPr>
          <w:rFonts w:ascii="Calibri" w:eastAsiaTheme="minorEastAsia" w:hAnsi="Calibri"/>
        </w:rPr>
        <w:t>l</w:t>
      </w:r>
      <w:r w:rsidR="00FE3332" w:rsidRPr="64596DF7">
        <w:rPr>
          <w:rFonts w:ascii="Calibri" w:eastAsiaTheme="minorEastAsia" w:hAnsi="Calibri"/>
        </w:rPr>
        <w:t>argest</w:t>
      </w:r>
      <w:r w:rsidR="00921111" w:rsidRPr="64596DF7">
        <w:rPr>
          <w:rFonts w:ascii="Calibri" w:eastAsiaTheme="minorEastAsia" w:hAnsi="Calibri"/>
        </w:rPr>
        <w:t xml:space="preserve"> </w:t>
      </w:r>
      <w:r w:rsidR="00947259">
        <w:rPr>
          <w:rFonts w:ascii="Calibri" w:eastAsiaTheme="minorEastAsia" w:hAnsi="Calibri"/>
        </w:rPr>
        <w:t xml:space="preserve">annual </w:t>
      </w:r>
      <w:r w:rsidR="00921111" w:rsidRPr="64596DF7">
        <w:rPr>
          <w:rFonts w:ascii="Calibri" w:eastAsiaTheme="minorEastAsia" w:hAnsi="Calibri"/>
        </w:rPr>
        <w:t xml:space="preserve">advanced design and manufacturing event </w:t>
      </w:r>
      <w:r w:rsidR="004007AA" w:rsidRPr="64596DF7">
        <w:rPr>
          <w:rFonts w:ascii="Calibri" w:eastAsiaTheme="minorEastAsia" w:hAnsi="Calibri"/>
        </w:rPr>
        <w:t xml:space="preserve">in </w:t>
      </w:r>
      <w:r w:rsidR="00235302">
        <w:rPr>
          <w:rFonts w:ascii="Calibri" w:eastAsiaTheme="minorEastAsia" w:hAnsi="Calibri"/>
        </w:rPr>
        <w:t>Minneapolis</w:t>
      </w:r>
      <w:r w:rsidR="004007AA" w:rsidRPr="64596DF7">
        <w:rPr>
          <w:rFonts w:ascii="Calibri" w:eastAsiaTheme="minorEastAsia" w:hAnsi="Calibri"/>
        </w:rPr>
        <w:t xml:space="preserve"> </w:t>
      </w:r>
      <w:r w:rsidR="00F16F02">
        <w:rPr>
          <w:rFonts w:ascii="Calibri" w:eastAsiaTheme="minorEastAsia" w:hAnsi="Calibri"/>
        </w:rPr>
        <w:t xml:space="preserve">November </w:t>
      </w:r>
      <w:r w:rsidR="00411E6D">
        <w:rPr>
          <w:rFonts w:ascii="Calibri" w:eastAsiaTheme="minorEastAsia" w:hAnsi="Calibri"/>
        </w:rPr>
        <w:t>2</w:t>
      </w:r>
      <w:r w:rsidR="00F16F02">
        <w:rPr>
          <w:rFonts w:ascii="Calibri" w:eastAsiaTheme="minorEastAsia" w:hAnsi="Calibri"/>
        </w:rPr>
        <w:t>-</w:t>
      </w:r>
      <w:r w:rsidR="00411E6D">
        <w:rPr>
          <w:rFonts w:ascii="Calibri" w:eastAsiaTheme="minorEastAsia" w:hAnsi="Calibri"/>
        </w:rPr>
        <w:t>3</w:t>
      </w:r>
      <w:r w:rsidR="00F16F02">
        <w:rPr>
          <w:rFonts w:ascii="Calibri" w:eastAsiaTheme="minorEastAsia" w:hAnsi="Calibri"/>
        </w:rPr>
        <w:t>, 202</w:t>
      </w:r>
      <w:r w:rsidR="00411E6D">
        <w:rPr>
          <w:rFonts w:ascii="Calibri" w:eastAsiaTheme="minorEastAsia" w:hAnsi="Calibri"/>
        </w:rPr>
        <w:t>2</w:t>
      </w:r>
      <w:r w:rsidR="00F16F02">
        <w:rPr>
          <w:rFonts w:ascii="Calibri" w:eastAsiaTheme="minorEastAsia" w:hAnsi="Calibri"/>
        </w:rPr>
        <w:t xml:space="preserve">. </w:t>
      </w:r>
    </w:p>
    <w:p w14:paraId="1594471C" w14:textId="7478BC2F" w:rsidR="00DA5E6A" w:rsidRDefault="00DA5E6A" w:rsidP="00474DD2">
      <w:pPr>
        <w:spacing w:after="0" w:line="240" w:lineRule="auto"/>
        <w:rPr>
          <w:rFonts w:ascii="Calibri" w:eastAsiaTheme="minorEastAsia" w:hAnsi="Calibri"/>
        </w:rPr>
      </w:pPr>
    </w:p>
    <w:p w14:paraId="131E4479" w14:textId="46138470" w:rsidR="00235302" w:rsidRDefault="00235302" w:rsidP="0023530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The </w:t>
      </w:r>
      <w:r w:rsidR="00D649C3">
        <w:rPr>
          <w:rFonts w:ascii="Calibri" w:eastAsiaTheme="minorEastAsia" w:hAnsi="Calibri"/>
        </w:rPr>
        <w:t xml:space="preserve">five-in-one trade show </w:t>
      </w:r>
      <w:r>
        <w:rPr>
          <w:rFonts w:ascii="Calibri" w:eastAsiaTheme="minorEastAsia" w:hAnsi="Calibri"/>
        </w:rPr>
        <w:t>event features the region’s largest showcase of suppliers</w:t>
      </w:r>
      <w:r w:rsidRPr="00117ED5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that</w:t>
      </w:r>
      <w:r w:rsidRPr="00117ED5">
        <w:rPr>
          <w:rFonts w:ascii="Calibri" w:eastAsiaTheme="minorEastAsia" w:hAnsi="Calibri"/>
        </w:rPr>
        <w:t xml:space="preserve"> can provide solutio</w:t>
      </w:r>
      <w:r>
        <w:rPr>
          <w:rFonts w:ascii="Calibri" w:eastAsiaTheme="minorEastAsia" w:hAnsi="Calibri"/>
        </w:rPr>
        <w:t xml:space="preserve">ns for our </w:t>
      </w:r>
      <w:r w:rsidR="008417FA">
        <w:rPr>
          <w:rFonts w:ascii="Calibri" w:eastAsiaTheme="minorEastAsia" w:hAnsi="Calibri"/>
        </w:rPr>
        <w:t xml:space="preserve">unique </w:t>
      </w:r>
      <w:r>
        <w:rPr>
          <w:rFonts w:ascii="Calibri" w:eastAsiaTheme="minorEastAsia" w:hAnsi="Calibri"/>
        </w:rPr>
        <w:t xml:space="preserve">needs—covering </w:t>
      </w:r>
      <w:proofErr w:type="spellStart"/>
      <w:r w:rsidR="00947259">
        <w:rPr>
          <w:rFonts w:ascii="Calibri" w:eastAsiaTheme="minorEastAsia" w:hAnsi="Calibri"/>
        </w:rPr>
        <w:t>medtech</w:t>
      </w:r>
      <w:proofErr w:type="spellEnd"/>
      <w:r>
        <w:rPr>
          <w:rFonts w:ascii="Calibri" w:eastAsiaTheme="minorEastAsia" w:hAnsi="Calibri"/>
        </w:rPr>
        <w:t xml:space="preserve">, product design, automation technology, plastics, and packaging. </w:t>
      </w:r>
    </w:p>
    <w:p w14:paraId="0B358949" w14:textId="77777777" w:rsidR="00235302" w:rsidRDefault="00235302" w:rsidP="00235302">
      <w:pPr>
        <w:spacing w:after="0" w:line="240" w:lineRule="auto"/>
        <w:rPr>
          <w:rFonts w:ascii="Calibri" w:eastAsiaTheme="minorEastAsia" w:hAnsi="Calibri"/>
        </w:rPr>
      </w:pPr>
    </w:p>
    <w:p w14:paraId="1FE07942" w14:textId="6CAD4D44" w:rsidR="00235302" w:rsidRPr="00C708AE" w:rsidRDefault="00235302" w:rsidP="0023530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Plus, in addition to </w:t>
      </w:r>
      <w:r w:rsidR="00947259">
        <w:rPr>
          <w:rFonts w:ascii="Calibri" w:eastAsiaTheme="minorEastAsia" w:hAnsi="Calibri"/>
        </w:rPr>
        <w:t xml:space="preserve">suppliers, the expo offers hours of </w:t>
      </w:r>
      <w:r>
        <w:rPr>
          <w:rFonts w:ascii="Calibri" w:eastAsiaTheme="minorEastAsia" w:hAnsi="Calibri"/>
        </w:rPr>
        <w:t xml:space="preserve">free education </w:t>
      </w:r>
      <w:r w:rsidR="00947259">
        <w:rPr>
          <w:rFonts w:ascii="Calibri" w:eastAsiaTheme="minorEastAsia" w:hAnsi="Calibri"/>
        </w:rPr>
        <w:t>including</w:t>
      </w:r>
      <w:r>
        <w:rPr>
          <w:rFonts w:ascii="Calibri" w:eastAsiaTheme="minorEastAsia" w:hAnsi="Calibri"/>
        </w:rPr>
        <w:t xml:space="preserve"> </w:t>
      </w:r>
      <w:r w:rsidRPr="00426EAF">
        <w:rPr>
          <w:rFonts w:ascii="Calibri" w:eastAsia="Times New Roman" w:hAnsi="Calibri" w:cs="Calibri"/>
          <w:bCs/>
          <w:iCs/>
        </w:rPr>
        <w:t xml:space="preserve">product </w:t>
      </w:r>
      <w:r w:rsidRPr="00413440">
        <w:rPr>
          <w:rFonts w:ascii="Calibri" w:eastAsia="Times New Roman" w:hAnsi="Calibri" w:cs="Calibri"/>
          <w:bCs/>
          <w:iCs/>
          <w:color w:val="000000"/>
        </w:rPr>
        <w:t>demonstrations, panel</w:t>
      </w:r>
      <w:r>
        <w:rPr>
          <w:rFonts w:ascii="Calibri" w:eastAsia="Times New Roman" w:hAnsi="Calibri" w:cs="Calibri"/>
          <w:bCs/>
          <w:iCs/>
          <w:color w:val="000000"/>
        </w:rPr>
        <w:t xml:space="preserve"> discussion</w:t>
      </w:r>
      <w:r w:rsidRPr="00413440">
        <w:rPr>
          <w:rFonts w:ascii="Calibri" w:eastAsia="Times New Roman" w:hAnsi="Calibri" w:cs="Calibri"/>
          <w:bCs/>
          <w:iCs/>
          <w:color w:val="000000"/>
        </w:rPr>
        <w:t>s,</w:t>
      </w:r>
      <w:r>
        <w:rPr>
          <w:rFonts w:ascii="Calibri" w:eastAsia="Times New Roman" w:hAnsi="Calibri" w:cs="Calibri"/>
          <w:bCs/>
          <w:iCs/>
          <w:color w:val="000000"/>
        </w:rPr>
        <w:t xml:space="preserve"> </w:t>
      </w:r>
      <w:r w:rsidRPr="00413440">
        <w:rPr>
          <w:rFonts w:ascii="Calibri" w:eastAsia="Times New Roman" w:hAnsi="Calibri" w:cs="Calibri"/>
          <w:bCs/>
          <w:iCs/>
          <w:color w:val="000000"/>
        </w:rPr>
        <w:t>and presentations</w:t>
      </w:r>
      <w:r>
        <w:rPr>
          <w:rFonts w:ascii="Calibri" w:eastAsia="Times New Roman" w:hAnsi="Calibri" w:cs="Calibri"/>
          <w:bCs/>
          <w:iCs/>
          <w:color w:val="000000"/>
        </w:rPr>
        <w:t>, giving me</w:t>
      </w:r>
      <w:r>
        <w:t xml:space="preserve"> </w:t>
      </w:r>
      <w:r w:rsidR="00D649C3">
        <w:t>a new perspective</w:t>
      </w:r>
      <w:r>
        <w:t xml:space="preserve"> and skills to </w:t>
      </w:r>
      <w:r w:rsidR="00D649C3">
        <w:t>implement into current projects</w:t>
      </w:r>
      <w:r w:rsidRPr="00117ED5">
        <w:rPr>
          <w:rFonts w:ascii="Calibri" w:eastAsiaTheme="minorEastAsia" w:hAnsi="Calibri"/>
        </w:rPr>
        <w:t>.</w:t>
      </w:r>
    </w:p>
    <w:p w14:paraId="5087C4DB" w14:textId="77777777" w:rsidR="004007AA" w:rsidRDefault="004007AA" w:rsidP="00474DD2">
      <w:pPr>
        <w:spacing w:after="0" w:line="240" w:lineRule="auto"/>
        <w:rPr>
          <w:rFonts w:ascii="Calibri" w:eastAsiaTheme="minorEastAsia" w:hAnsi="Calibri"/>
        </w:rPr>
      </w:pPr>
    </w:p>
    <w:p w14:paraId="0EA3401B" w14:textId="1C2EF55D" w:rsidR="00921111" w:rsidRDefault="00DA5E6A" w:rsidP="00474DD2">
      <w:pPr>
        <w:spacing w:after="0" w:line="240" w:lineRule="auto"/>
        <w:rPr>
          <w:rFonts w:ascii="Calibri" w:eastAsiaTheme="minorEastAsia" w:hAnsi="Calibri"/>
        </w:rPr>
      </w:pPr>
      <w:r w:rsidRPr="00DA5E6A">
        <w:rPr>
          <w:rFonts w:ascii="Calibri" w:eastAsiaTheme="minorEastAsia" w:hAnsi="Calibri"/>
        </w:rPr>
        <w:t>Here are a few ways my attendance will help the team:</w:t>
      </w:r>
    </w:p>
    <w:p w14:paraId="628D22E9" w14:textId="77777777" w:rsidR="0032643D" w:rsidRPr="00117ED5" w:rsidRDefault="0032643D" w:rsidP="00474DD2">
      <w:pPr>
        <w:spacing w:after="0" w:line="240" w:lineRule="auto"/>
        <w:rPr>
          <w:rFonts w:ascii="Calibri" w:eastAsiaTheme="minorEastAsia" w:hAnsi="Calibri"/>
        </w:rPr>
      </w:pPr>
    </w:p>
    <w:p w14:paraId="27DF0774" w14:textId="0CC968A5" w:rsidR="00921111" w:rsidRPr="0062461A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Competitive </w:t>
      </w:r>
      <w:r w:rsidR="00755332">
        <w:rPr>
          <w:rFonts w:ascii="Calibri" w:eastAsiaTheme="minorEastAsia" w:hAnsi="Calibri"/>
          <w:b/>
        </w:rPr>
        <w:t>r</w:t>
      </w:r>
      <w:r w:rsidRPr="0062461A">
        <w:rPr>
          <w:rFonts w:ascii="Calibri" w:eastAsiaTheme="minorEastAsia" w:hAnsi="Calibri"/>
          <w:b/>
        </w:rPr>
        <w:t>esearch</w:t>
      </w:r>
      <w:r w:rsidR="00A36953">
        <w:rPr>
          <w:rFonts w:ascii="Calibri" w:eastAsiaTheme="minorEastAsia" w:hAnsi="Calibri"/>
        </w:rPr>
        <w:t>: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close. </w:t>
      </w:r>
    </w:p>
    <w:p w14:paraId="322DC299" w14:textId="1AEBCEF2" w:rsidR="00921111" w:rsidRPr="00117ED5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Comprehensive </w:t>
      </w:r>
      <w:r w:rsidR="00755332">
        <w:rPr>
          <w:rFonts w:ascii="Calibri" w:eastAsiaTheme="minorEastAsia" w:hAnsi="Calibri"/>
          <w:b/>
        </w:rPr>
        <w:t>e</w:t>
      </w:r>
      <w:r>
        <w:rPr>
          <w:rFonts w:ascii="Calibri" w:eastAsiaTheme="minorEastAsia" w:hAnsi="Calibri"/>
          <w:b/>
        </w:rPr>
        <w:t>ducation</w:t>
      </w:r>
      <w:r w:rsidR="00A36953">
        <w:rPr>
          <w:rFonts w:ascii="Calibri" w:eastAsiaTheme="minorEastAsia" w:hAnsi="Calibri"/>
        </w:rPr>
        <w:t>:</w:t>
      </w:r>
      <w:r w:rsidR="00627CC1">
        <w:rPr>
          <w:rFonts w:ascii="Calibri" w:eastAsiaTheme="minorEastAsia" w:hAnsi="Calibri"/>
        </w:rPr>
        <w:t xml:space="preserve"> I’ll get expert</w:t>
      </w:r>
      <w:r w:rsidRPr="00117ED5">
        <w:rPr>
          <w:rFonts w:ascii="Calibri" w:eastAsiaTheme="minorEastAsia" w:hAnsi="Calibri"/>
        </w:rPr>
        <w:t xml:space="preserve"> </w:t>
      </w:r>
      <w:r w:rsidR="008C6F10">
        <w:rPr>
          <w:rFonts w:ascii="Calibri" w:eastAsiaTheme="minorEastAsia" w:hAnsi="Calibri"/>
        </w:rPr>
        <w:t>insights on the</w:t>
      </w:r>
      <w:r w:rsidRPr="00117ED5">
        <w:rPr>
          <w:rFonts w:ascii="Calibri" w:eastAsiaTheme="minorEastAsia" w:hAnsi="Calibri"/>
        </w:rPr>
        <w:t xml:space="preserve"> trends and developments happening now</w:t>
      </w:r>
      <w:r w:rsidR="002F100C">
        <w:rPr>
          <w:rFonts w:ascii="Calibri" w:eastAsiaTheme="minorEastAsia" w:hAnsi="Calibri"/>
        </w:rPr>
        <w:t xml:space="preserve"> via panels, presentations, and </w:t>
      </w:r>
      <w:r w:rsidR="00947259">
        <w:rPr>
          <w:rFonts w:ascii="Calibri" w:eastAsiaTheme="minorEastAsia" w:hAnsi="Calibri"/>
        </w:rPr>
        <w:t>demonstrations</w:t>
      </w:r>
      <w:r w:rsidR="002F100C">
        <w:rPr>
          <w:rFonts w:ascii="Calibri" w:eastAsiaTheme="minorEastAsia" w:hAnsi="Calibri"/>
        </w:rPr>
        <w:t xml:space="preserve">. </w:t>
      </w:r>
    </w:p>
    <w:p w14:paraId="208F346C" w14:textId="45FC7CCA" w:rsidR="00921111" w:rsidRPr="0062461A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Supplier </w:t>
      </w:r>
      <w:r w:rsidR="00844835">
        <w:rPr>
          <w:rFonts w:ascii="Calibri" w:eastAsiaTheme="minorEastAsia" w:hAnsi="Calibri"/>
          <w:b/>
        </w:rPr>
        <w:t>analysis</w:t>
      </w:r>
      <w:r w:rsidR="00A36953">
        <w:rPr>
          <w:rFonts w:ascii="Calibri" w:eastAsiaTheme="minorEastAsia" w:hAnsi="Calibri"/>
        </w:rPr>
        <w:t>:</w:t>
      </w:r>
      <w:r w:rsidR="00921111" w:rsidRPr="00117ED5">
        <w:rPr>
          <w:rFonts w:ascii="Calibri" w:eastAsiaTheme="minorEastAsia" w:hAnsi="Calibri"/>
        </w:rPr>
        <w:t xml:space="preserve"> </w:t>
      </w:r>
      <w:r w:rsidR="00921111" w:rsidRPr="0062461A">
        <w:rPr>
          <w:rFonts w:ascii="Calibri" w:eastAsiaTheme="minorEastAsia" w:hAnsi="Calibri"/>
        </w:rPr>
        <w:t xml:space="preserve">I will evaluate </w:t>
      </w:r>
      <w:r w:rsidR="00F30629">
        <w:rPr>
          <w:rFonts w:ascii="Calibri" w:eastAsiaTheme="minorEastAsia" w:hAnsi="Calibri"/>
        </w:rPr>
        <w:t>exhibitors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t</w:t>
      </w:r>
      <w:r w:rsidR="00921111" w:rsidRPr="0062461A">
        <w:rPr>
          <w:rFonts w:ascii="Calibri" w:eastAsiaTheme="minorEastAsia" w:hAnsi="Calibri"/>
        </w:rPr>
        <w:t>o</w:t>
      </w:r>
      <w:r w:rsidR="00F30629">
        <w:rPr>
          <w:rFonts w:ascii="Calibri" w:eastAsiaTheme="minorEastAsia" w:hAnsi="Calibri"/>
        </w:rPr>
        <w:t xml:space="preserve"> find the best fit for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solv</w:t>
      </w:r>
      <w:r w:rsidR="00F30629"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our current challenges and </w:t>
      </w:r>
      <w:r w:rsidR="00921111" w:rsidRPr="0062461A">
        <w:rPr>
          <w:rFonts w:ascii="Calibri" w:eastAsiaTheme="minorEastAsia" w:hAnsi="Calibri"/>
        </w:rPr>
        <w:t>inspir</w:t>
      </w:r>
      <w:r w:rsidR="00F30629">
        <w:rPr>
          <w:rFonts w:ascii="Calibri" w:eastAsiaTheme="minorEastAsia" w:hAnsi="Calibri"/>
        </w:rPr>
        <w:t>ing</w:t>
      </w:r>
      <w:r w:rsidR="00921111" w:rsidRPr="0062461A">
        <w:rPr>
          <w:rFonts w:ascii="Calibri" w:eastAsiaTheme="minorEastAsia" w:hAnsi="Calibri"/>
        </w:rPr>
        <w:t xml:space="preserve"> new methods for </w:t>
      </w:r>
      <w:r w:rsidR="00A42433">
        <w:rPr>
          <w:rFonts w:ascii="Calibri" w:eastAsiaTheme="minorEastAsia" w:hAnsi="Calibri"/>
        </w:rPr>
        <w:t xml:space="preserve">our </w:t>
      </w:r>
      <w:r w:rsidR="00921111" w:rsidRPr="0062461A">
        <w:rPr>
          <w:rFonts w:ascii="Calibri" w:eastAsiaTheme="minorEastAsia" w:hAnsi="Calibri"/>
        </w:rPr>
        <w:t>project</w:t>
      </w:r>
      <w:r w:rsidR="00921111">
        <w:rPr>
          <w:rFonts w:ascii="Calibri" w:eastAsiaTheme="minorEastAsia" w:hAnsi="Calibri"/>
        </w:rPr>
        <w:t>s.</w:t>
      </w:r>
    </w:p>
    <w:p w14:paraId="5876E2A4" w14:textId="77777777" w:rsidR="00921111" w:rsidRPr="003E0BAC" w:rsidRDefault="00921111" w:rsidP="00474DD2">
      <w:pPr>
        <w:spacing w:after="0" w:line="240" w:lineRule="auto"/>
        <w:ind w:left="720"/>
        <w:contextualSpacing/>
        <w:rPr>
          <w:rFonts w:ascii="Calibri" w:eastAsiaTheme="minorEastAsia" w:hAnsi="Calibri"/>
        </w:rPr>
      </w:pPr>
    </w:p>
    <w:p w14:paraId="63E18787" w14:textId="56C36822" w:rsidR="00921111" w:rsidRPr="00DA5E6A" w:rsidRDefault="00921111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The expenses I’d incur would be </w:t>
      </w:r>
      <w:r w:rsidRPr="00732A4B">
        <w:rPr>
          <w:rFonts w:ascii="Calibri" w:eastAsiaTheme="minorEastAsia" w:hAnsi="Calibri"/>
          <w:b/>
          <w:i/>
        </w:rPr>
        <w:t xml:space="preserve">[insert based on worksheet entries]. </w:t>
      </w:r>
    </w:p>
    <w:p w14:paraId="40710A70" w14:textId="77777777" w:rsidR="00DA5E6A" w:rsidRDefault="00DA5E6A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0821EDA9" w14:textId="56C8685C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Please let me know if you need any additional information</w:t>
      </w:r>
      <w:r w:rsidR="00FE3332">
        <w:rPr>
          <w:rFonts w:ascii="Calibri" w:eastAsiaTheme="minorEastAsia" w:hAnsi="Calibri" w:cs="Arial"/>
        </w:rPr>
        <w:t xml:space="preserve"> and t</w:t>
      </w:r>
      <w:r w:rsidRPr="00117ED5">
        <w:rPr>
          <w:rFonts w:ascii="Calibri" w:eastAsiaTheme="minorEastAsia" w:hAnsi="Calibri" w:cs="Arial"/>
        </w:rPr>
        <w:t xml:space="preserve">hank you for considering </w:t>
      </w:r>
      <w:r w:rsidR="0072494A">
        <w:rPr>
          <w:rFonts w:ascii="Calibri" w:eastAsiaTheme="minorEastAsia" w:hAnsi="Calibri" w:cs="Arial"/>
        </w:rPr>
        <w:t>my</w:t>
      </w:r>
      <w:r w:rsidRPr="00117ED5">
        <w:rPr>
          <w:rFonts w:ascii="Calibri" w:eastAsiaTheme="minorEastAsia" w:hAnsi="Calibri" w:cs="Arial"/>
        </w:rPr>
        <w:t xml:space="preserve"> proposal.</w:t>
      </w:r>
    </w:p>
    <w:p w14:paraId="2873F800" w14:textId="77777777" w:rsidR="00474DD2" w:rsidRDefault="00474DD2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18A725F1" w14:textId="7323334D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5F675535" w14:textId="368F028F" w:rsidR="00A06E54" w:rsidRDefault="00A06E54" w:rsidP="00474DD2">
      <w:pPr>
        <w:spacing w:after="0" w:line="240" w:lineRule="auto"/>
      </w:pPr>
    </w:p>
    <w:p w14:paraId="276209CF" w14:textId="1875299B" w:rsidR="00474DD2" w:rsidRDefault="00474DD2" w:rsidP="00474DD2">
      <w:pPr>
        <w:spacing w:after="0" w:line="240" w:lineRule="auto"/>
      </w:pPr>
      <w:r>
        <w:t>[</w:t>
      </w:r>
      <w:r w:rsidR="00DA5E6A">
        <w:t xml:space="preserve">your </w:t>
      </w:r>
      <w:r>
        <w:t>name]</w:t>
      </w:r>
    </w:p>
    <w:p w14:paraId="3ECF26D0" w14:textId="33A3EA37" w:rsidR="00474DD2" w:rsidRDefault="00474DD2" w:rsidP="00474DD2">
      <w:pPr>
        <w:spacing w:after="0" w:line="240" w:lineRule="auto"/>
      </w:pPr>
    </w:p>
    <w:p w14:paraId="41610441" w14:textId="77777777" w:rsidR="00DA5E6A" w:rsidRPr="003E0BAC" w:rsidRDefault="00DA5E6A" w:rsidP="00DA5E6A">
      <w:pPr>
        <w:ind w:left="720"/>
        <w:contextualSpacing/>
        <w:rPr>
          <w:rFonts w:ascii="Calibri" w:eastAsiaTheme="minorEastAsia" w:hAnsi="Calibri"/>
        </w:rPr>
      </w:pPr>
    </w:p>
    <w:p w14:paraId="325CFF99" w14:textId="77777777" w:rsidR="00DA5E6A" w:rsidRDefault="00DA5E6A" w:rsidP="00474DD2">
      <w:pPr>
        <w:spacing w:after="0" w:line="240" w:lineRule="auto"/>
      </w:pPr>
    </w:p>
    <w:sectPr w:rsidR="00DA5E6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EDD5" w14:textId="77777777" w:rsidR="00882BC3" w:rsidRDefault="00882BC3" w:rsidP="00B316EA">
      <w:pPr>
        <w:spacing w:after="0" w:line="240" w:lineRule="auto"/>
      </w:pPr>
      <w:r>
        <w:separator/>
      </w:r>
    </w:p>
  </w:endnote>
  <w:endnote w:type="continuationSeparator" w:id="0">
    <w:p w14:paraId="402128B1" w14:textId="77777777" w:rsidR="00882BC3" w:rsidRDefault="00882BC3" w:rsidP="00B3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DD1C" w14:textId="51D33C2A" w:rsidR="00B316EA" w:rsidRDefault="00B316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B7EBDA" wp14:editId="21D1CE3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6e014db98e363dcb8424a046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264F47" w14:textId="1F299550" w:rsidR="00B316EA" w:rsidRPr="00B316EA" w:rsidRDefault="00B316EA" w:rsidP="00B316EA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316EA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7EBDA" id="_x0000_t202" coordsize="21600,21600" o:spt="202" path="m,l,21600r21600,l21600,xe">
              <v:stroke joinstyle="miter"/>
              <v:path gradientshapeok="t" o:connecttype="rect"/>
            </v:shapetype>
            <v:shape id="MSIPCM6e014db98e363dcb8424a046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" o:allowincell="f" filled="f" stroked="f" strokeweight=".5pt">
              <v:textbox inset="20pt,0,,0">
                <w:txbxContent>
                  <w:p w14:paraId="4F264F47" w14:textId="1F299550" w:rsidR="00B316EA" w:rsidRPr="00B316EA" w:rsidRDefault="00B316EA" w:rsidP="00B316EA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316EA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47CE" w14:textId="77777777" w:rsidR="00882BC3" w:rsidRDefault="00882BC3" w:rsidP="00B316EA">
      <w:pPr>
        <w:spacing w:after="0" w:line="240" w:lineRule="auto"/>
      </w:pPr>
      <w:r>
        <w:separator/>
      </w:r>
    </w:p>
  </w:footnote>
  <w:footnote w:type="continuationSeparator" w:id="0">
    <w:p w14:paraId="3F892F20" w14:textId="77777777" w:rsidR="00882BC3" w:rsidRDefault="00882BC3" w:rsidP="00B3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11"/>
    <w:rsid w:val="00060829"/>
    <w:rsid w:val="0009067E"/>
    <w:rsid w:val="001168AB"/>
    <w:rsid w:val="00192AEF"/>
    <w:rsid w:val="00235302"/>
    <w:rsid w:val="002A42E2"/>
    <w:rsid w:val="002F100C"/>
    <w:rsid w:val="00302505"/>
    <w:rsid w:val="0032194F"/>
    <w:rsid w:val="0032643D"/>
    <w:rsid w:val="004007AA"/>
    <w:rsid w:val="0040629D"/>
    <w:rsid w:val="00411E6D"/>
    <w:rsid w:val="00470128"/>
    <w:rsid w:val="00474DD2"/>
    <w:rsid w:val="0054754D"/>
    <w:rsid w:val="005F2414"/>
    <w:rsid w:val="00603826"/>
    <w:rsid w:val="00627CC1"/>
    <w:rsid w:val="0072494A"/>
    <w:rsid w:val="00755332"/>
    <w:rsid w:val="007C31CF"/>
    <w:rsid w:val="008417FA"/>
    <w:rsid w:val="00844835"/>
    <w:rsid w:val="00882BC3"/>
    <w:rsid w:val="008C6F10"/>
    <w:rsid w:val="00921111"/>
    <w:rsid w:val="00947259"/>
    <w:rsid w:val="00A06E54"/>
    <w:rsid w:val="00A36953"/>
    <w:rsid w:val="00A42433"/>
    <w:rsid w:val="00B316EA"/>
    <w:rsid w:val="00BB7DBC"/>
    <w:rsid w:val="00C33879"/>
    <w:rsid w:val="00C53106"/>
    <w:rsid w:val="00C620E8"/>
    <w:rsid w:val="00C708AE"/>
    <w:rsid w:val="00D63DAA"/>
    <w:rsid w:val="00D649C3"/>
    <w:rsid w:val="00DA5E6A"/>
    <w:rsid w:val="00E56385"/>
    <w:rsid w:val="00F16F02"/>
    <w:rsid w:val="00F30629"/>
    <w:rsid w:val="00FE3332"/>
    <w:rsid w:val="1FC90AD5"/>
    <w:rsid w:val="26069B94"/>
    <w:rsid w:val="447185FB"/>
    <w:rsid w:val="56941C19"/>
    <w:rsid w:val="645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497362"/>
  <w15:chartTrackingRefBased/>
  <w15:docId w15:val="{1ED60210-C56A-4C88-BDC6-1DB8357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DD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DD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D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EA"/>
  </w:style>
  <w:style w:type="paragraph" w:styleId="Footer">
    <w:name w:val="footer"/>
    <w:basedOn w:val="Normal"/>
    <w:link w:val="FooterChar"/>
    <w:uiPriority w:val="99"/>
    <w:unhideWhenUsed/>
    <w:rsid w:val="00B3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6" ma:contentTypeDescription="Create a new document." ma:contentTypeScope="" ma:versionID="4873b184d11d57cf02d9e634b1b8d246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f9639982738c71fd4abc353554acb24b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79e771-7291-402a-beea-689b2401b7d7}" ma:internalName="TaxCatchAll" ma:showField="CatchAllData" ma:web="a1d9dcf0-ea05-4c60-9dfc-1593bab61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d9dcf0-ea05-4c60-9dfc-1593bab61ef8" xsi:nil="true"/>
    <lcf76f155ced4ddcb4097134ff3c332f xmlns="37d6ae1e-a5d4-4376-8c23-48f7f805d9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12346-2E78-410D-940D-21B3C73BE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ae1e-a5d4-4376-8c23-48f7f805d9ba"/>
    <ds:schemaRef ds:uri="a1d9dcf0-ea05-4c60-9dfc-1593bab6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D5E7-7D6A-43AD-B367-6E70940154F7}">
  <ds:schemaRefs>
    <ds:schemaRef ds:uri="http://schemas.microsoft.com/office/2006/metadata/properties"/>
    <ds:schemaRef ds:uri="http://schemas.microsoft.com/office/infopath/2007/PartnerControls"/>
    <ds:schemaRef ds:uri="a1d9dcf0-ea05-4c60-9dfc-1593bab61ef8"/>
    <ds:schemaRef ds:uri="37d6ae1e-a5d4-4376-8c23-48f7f805d9ba"/>
  </ds:schemaRefs>
</ds:datastoreItem>
</file>

<file path=customXml/itemProps3.xml><?xml version="1.0" encoding="utf-8"?>
<ds:datastoreItem xmlns:ds="http://schemas.openxmlformats.org/officeDocument/2006/customXml" ds:itemID="{E51A5BA5-7614-4B09-BB79-DB055E676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Hwang, Sabrina</cp:lastModifiedBy>
  <cp:revision>2</cp:revision>
  <dcterms:created xsi:type="dcterms:W3CDTF">2022-04-19T00:39:00Z</dcterms:created>
  <dcterms:modified xsi:type="dcterms:W3CDTF">2022-04-19T00:39:00Z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0x0101000BF616BBF2316344B190A9EB82051D71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2022-04-18T22:51:55Z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b1886c2a-5674-45b8-9ef1-362496bee20f</vt:lpwstr>
  </property>
  <property fmtid="{D5CDD505-2E9C-101B-9397-08002B2CF9AE}" pid="9" name="MSIP_Label_2bbab825-a111-45e4-86a1-18cee0005896_ContentBits">
    <vt:lpwstr>2</vt:lpwstr>
  </property>
</Properties>
</file>